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1" w:rsidRPr="00C80F34" w:rsidRDefault="00C30C61">
      <w:pPr>
        <w:rPr>
          <w:rFonts w:ascii="Comic Sans MS" w:hAnsi="Comic Sans MS"/>
          <w:b/>
          <w:sz w:val="28"/>
          <w:szCs w:val="28"/>
          <w:lang w:val="en-US"/>
        </w:rPr>
      </w:pPr>
      <w:r w:rsidRPr="00C80F34">
        <w:rPr>
          <w:rFonts w:ascii="Comic Sans MS" w:hAnsi="Comic Sans MS"/>
          <w:b/>
          <w:sz w:val="28"/>
          <w:szCs w:val="28"/>
          <w:lang w:val="en-US"/>
        </w:rPr>
        <w:t>This sweet and merry month of May</w:t>
      </w:r>
    </w:p>
    <w:p w:rsidR="00C30C61" w:rsidRPr="00C80F34" w:rsidRDefault="00C30C61">
      <w:pPr>
        <w:rPr>
          <w:rFonts w:ascii="Comic Sans MS" w:hAnsi="Comic Sans MS"/>
          <w:lang w:val="en-US"/>
        </w:rPr>
      </w:pPr>
    </w:p>
    <w:p w:rsidR="00C30C61" w:rsidRPr="00C80F34" w:rsidRDefault="00C30C61" w:rsidP="00C80F34">
      <w:pPr>
        <w:spacing w:after="0" w:line="360" w:lineRule="auto"/>
        <w:rPr>
          <w:rFonts w:ascii="Comic Sans MS" w:hAnsi="Comic Sans MS"/>
        </w:rPr>
      </w:pPr>
      <w:r w:rsidRPr="00C80F34">
        <w:rPr>
          <w:rFonts w:ascii="Comic Sans MS" w:hAnsi="Comic Sans MS"/>
        </w:rPr>
        <w:t>Meimaand, heerlijk en blij,</w:t>
      </w:r>
    </w:p>
    <w:p w:rsidR="00C30C61" w:rsidRPr="00C80F34" w:rsidRDefault="00C30C61" w:rsidP="00C80F34">
      <w:pPr>
        <w:spacing w:after="0" w:line="360" w:lineRule="auto"/>
        <w:rPr>
          <w:rFonts w:ascii="Comic Sans MS" w:hAnsi="Comic Sans MS"/>
        </w:rPr>
      </w:pPr>
      <w:r w:rsidRPr="00C80F34">
        <w:rPr>
          <w:rFonts w:ascii="Comic Sans MS" w:hAnsi="Comic Sans MS"/>
        </w:rPr>
        <w:t xml:space="preserve">Waar prille natuur </w:t>
      </w:r>
      <w:r w:rsidR="005F5D67" w:rsidRPr="00C80F34">
        <w:rPr>
          <w:rFonts w:ascii="Comic Sans MS" w:hAnsi="Comic Sans MS"/>
        </w:rPr>
        <w:t xml:space="preserve">in </w:t>
      </w:r>
      <w:r w:rsidRPr="00C80F34">
        <w:rPr>
          <w:rFonts w:ascii="Comic Sans MS" w:hAnsi="Comic Sans MS"/>
        </w:rPr>
        <w:t>dartelt</w:t>
      </w:r>
    </w:p>
    <w:p w:rsidR="00C30C61" w:rsidRPr="00C80F34" w:rsidRDefault="00C30C61" w:rsidP="00C80F34">
      <w:pPr>
        <w:spacing w:after="0" w:line="360" w:lineRule="auto"/>
        <w:rPr>
          <w:rFonts w:ascii="Comic Sans MS" w:hAnsi="Comic Sans MS"/>
        </w:rPr>
      </w:pPr>
      <w:r w:rsidRPr="00C80F34">
        <w:rPr>
          <w:rFonts w:ascii="Comic Sans MS" w:hAnsi="Comic Sans MS"/>
        </w:rPr>
        <w:t xml:space="preserve">En vogels zingen </w:t>
      </w:r>
      <w:r w:rsidR="005F5D67" w:rsidRPr="00C80F34">
        <w:rPr>
          <w:rFonts w:ascii="Comic Sans MS" w:hAnsi="Comic Sans MS"/>
        </w:rPr>
        <w:t>en</w:t>
      </w:r>
      <w:r w:rsidRPr="00C80F34">
        <w:rPr>
          <w:rFonts w:ascii="Comic Sans MS" w:hAnsi="Comic Sans MS"/>
        </w:rPr>
        <w:t xml:space="preserve"> </w:t>
      </w:r>
      <w:r w:rsidR="005F5D67" w:rsidRPr="00C80F34">
        <w:rPr>
          <w:rFonts w:ascii="Comic Sans MS" w:hAnsi="Comic Sans MS"/>
        </w:rPr>
        <w:t>beesten</w:t>
      </w:r>
    </w:p>
    <w:p w:rsidR="00C30C61" w:rsidRPr="00C80F34" w:rsidRDefault="00C30C61" w:rsidP="00C80F34">
      <w:pPr>
        <w:spacing w:after="0" w:line="360" w:lineRule="auto"/>
        <w:rPr>
          <w:rFonts w:ascii="Comic Sans MS" w:hAnsi="Comic Sans MS"/>
        </w:rPr>
      </w:pPr>
      <w:r w:rsidRPr="00C80F34">
        <w:rPr>
          <w:rFonts w:ascii="Comic Sans MS" w:hAnsi="Comic Sans MS"/>
        </w:rPr>
        <w:t>Buitelen door d</w:t>
      </w:r>
      <w:r w:rsidR="005F5D67" w:rsidRPr="00C80F34">
        <w:rPr>
          <w:rFonts w:ascii="Comic Sans MS" w:hAnsi="Comic Sans MS"/>
        </w:rPr>
        <w:t>’</w:t>
      </w:r>
      <w:r w:rsidRPr="00C80F34">
        <w:rPr>
          <w:rFonts w:ascii="Comic Sans MS" w:hAnsi="Comic Sans MS"/>
        </w:rPr>
        <w:t xml:space="preserve"> hemel op aarde.</w:t>
      </w:r>
    </w:p>
    <w:p w:rsidR="00C30C61" w:rsidRPr="00C80F34" w:rsidRDefault="00C30C61" w:rsidP="00C80F34">
      <w:pPr>
        <w:spacing w:after="0" w:line="360" w:lineRule="auto"/>
        <w:rPr>
          <w:rFonts w:ascii="Comic Sans MS" w:hAnsi="Comic Sans MS"/>
        </w:rPr>
      </w:pPr>
      <w:r w:rsidRPr="00C80F34">
        <w:rPr>
          <w:rFonts w:ascii="Comic Sans MS" w:hAnsi="Comic Sans MS"/>
        </w:rPr>
        <w:t>De eerste heb ik vrij</w:t>
      </w:r>
      <w:r w:rsidR="005F5D67" w:rsidRPr="00C80F34">
        <w:rPr>
          <w:rFonts w:ascii="Comic Sans MS" w:hAnsi="Comic Sans MS"/>
        </w:rPr>
        <w:t xml:space="preserve">, we feesten, </w:t>
      </w:r>
    </w:p>
    <w:p w:rsidR="00C30C61" w:rsidRPr="00C80F34" w:rsidRDefault="00C30C61" w:rsidP="00C80F34">
      <w:pPr>
        <w:spacing w:after="0" w:line="360" w:lineRule="auto"/>
        <w:rPr>
          <w:rFonts w:ascii="Comic Sans MS" w:hAnsi="Comic Sans MS"/>
        </w:rPr>
      </w:pPr>
      <w:r w:rsidRPr="00C80F34">
        <w:rPr>
          <w:rFonts w:ascii="Comic Sans MS" w:hAnsi="Comic Sans MS"/>
        </w:rPr>
        <w:t xml:space="preserve">ik groet </w:t>
      </w:r>
      <w:proofErr w:type="spellStart"/>
      <w:r w:rsidRPr="00C80F34">
        <w:rPr>
          <w:rFonts w:ascii="Comic Sans MS" w:hAnsi="Comic Sans MS"/>
        </w:rPr>
        <w:t>Eliza</w:t>
      </w:r>
      <w:proofErr w:type="spellEnd"/>
      <w:r w:rsidRPr="00C80F34">
        <w:rPr>
          <w:rFonts w:ascii="Comic Sans MS" w:hAnsi="Comic Sans MS"/>
        </w:rPr>
        <w:t xml:space="preserve"> met dit vers:</w:t>
      </w:r>
    </w:p>
    <w:p w:rsidR="00C30C61" w:rsidRPr="00C80F34" w:rsidRDefault="00C30C61" w:rsidP="00C80F34">
      <w:pPr>
        <w:spacing w:after="0" w:line="360" w:lineRule="auto"/>
        <w:rPr>
          <w:rFonts w:ascii="Comic Sans MS" w:hAnsi="Comic Sans MS"/>
        </w:rPr>
      </w:pPr>
      <w:r w:rsidRPr="00C80F34">
        <w:rPr>
          <w:rFonts w:ascii="Comic Sans MS" w:hAnsi="Comic Sans MS"/>
        </w:rPr>
        <w:t xml:space="preserve">O schone Koningin van </w:t>
      </w:r>
      <w:r w:rsidR="005F5D67" w:rsidRPr="00C80F34">
        <w:rPr>
          <w:rFonts w:ascii="Comic Sans MS" w:hAnsi="Comic Sans MS"/>
        </w:rPr>
        <w:t xml:space="preserve">‘t </w:t>
      </w:r>
      <w:r w:rsidRPr="00C80F34">
        <w:rPr>
          <w:rFonts w:ascii="Comic Sans MS" w:hAnsi="Comic Sans MS"/>
        </w:rPr>
        <w:t>Tweede Troje,</w:t>
      </w:r>
    </w:p>
    <w:p w:rsidR="00C30C61" w:rsidRPr="00C80F34" w:rsidRDefault="00C80F34" w:rsidP="00C80F34">
      <w:pPr>
        <w:spacing w:after="0" w:line="360" w:lineRule="auto"/>
        <w:rPr>
          <w:rFonts w:ascii="Comic Sans MS" w:hAnsi="Comic Sans MS"/>
        </w:rPr>
      </w:pPr>
      <w:r>
        <w:rPr>
          <w:rFonts w:ascii="Comic Sans MS" w:hAnsi="Comic Sans MS"/>
        </w:rPr>
        <w:t>Gun aan</w:t>
      </w:r>
      <w:r w:rsidR="00C30C61" w:rsidRPr="00C80F34">
        <w:rPr>
          <w:rFonts w:ascii="Comic Sans MS" w:hAnsi="Comic Sans MS"/>
        </w:rPr>
        <w:t xml:space="preserve"> dit simpel lied </w:t>
      </w:r>
      <w:r w:rsidR="005F5D67" w:rsidRPr="00C80F34">
        <w:rPr>
          <w:rFonts w:ascii="Comic Sans MS" w:hAnsi="Comic Sans MS"/>
        </w:rPr>
        <w:t>wat</w:t>
      </w:r>
      <w:r w:rsidR="00C30C61" w:rsidRPr="00C80F34">
        <w:rPr>
          <w:rFonts w:ascii="Comic Sans MS" w:hAnsi="Comic Sans MS"/>
        </w:rPr>
        <w:t xml:space="preserve"> waarde.</w:t>
      </w:r>
    </w:p>
    <w:p w:rsidR="005F5D67" w:rsidRDefault="005F5D67"/>
    <w:p w:rsidR="005F5D67" w:rsidRDefault="005F5D67">
      <w:r>
        <w:t>Achtergrond:</w:t>
      </w:r>
    </w:p>
    <w:p w:rsidR="005F5D67" w:rsidRPr="00C30C61" w:rsidRDefault="005F5D67">
      <w:r>
        <w:t xml:space="preserve">Dit is een van de vele madrigalen ter ere van Koningin Elizabeth I. Zij moedigde een cultus aan die haar centraal stelde als de geliefde van het volk, een eeuwig maagdelijke geliefde weliswaar. Londen - bij uitbreiding Engeland -  was het tweede Troje, wat eigenaardig lijkt in het licht van de Trojaanse nederlaag. Net zoals </w:t>
      </w:r>
      <w:r w:rsidR="00C80F34">
        <w:t>Rome zou zijn gesticht</w:t>
      </w:r>
      <w:r w:rsidR="00C80F34" w:rsidRPr="00C80F34">
        <w:t xml:space="preserve"> </w:t>
      </w:r>
      <w:r w:rsidR="00C80F34">
        <w:t xml:space="preserve">door Aeneas, een vluchteling uit Troje, </w:t>
      </w:r>
      <w:r w:rsidR="00411581">
        <w:t>werd</w:t>
      </w:r>
      <w:r w:rsidR="00C80F34">
        <w:t xml:space="preserve"> </w:t>
      </w:r>
      <w:r w:rsidR="00411581">
        <w:t xml:space="preserve">Brittannië volgens </w:t>
      </w:r>
      <w:r w:rsidR="00C80F34">
        <w:t xml:space="preserve">een oude legende gesticht door een Trojaanse prins: </w:t>
      </w:r>
      <w:proofErr w:type="spellStart"/>
      <w:r w:rsidR="00C80F34">
        <w:t>Brutain</w:t>
      </w:r>
      <w:proofErr w:type="spellEnd"/>
      <w:r w:rsidR="00C80F34">
        <w:t>. Dit was heel afdoende propaganda in een tijdperk waarin elk land het Nieuwe Rome wilde belichamen.</w:t>
      </w:r>
    </w:p>
    <w:sectPr w:rsidR="005F5D67" w:rsidRPr="00C30C61" w:rsidSect="001D6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0C61"/>
    <w:rsid w:val="001D6E61"/>
    <w:rsid w:val="00411581"/>
    <w:rsid w:val="005F5D67"/>
    <w:rsid w:val="00C30C61"/>
    <w:rsid w:val="00C80F34"/>
    <w:rsid w:val="00E637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E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135</Words>
  <Characters>746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4</cp:revision>
  <dcterms:created xsi:type="dcterms:W3CDTF">2013-04-22T11:46:00Z</dcterms:created>
  <dcterms:modified xsi:type="dcterms:W3CDTF">2013-04-22T15:26:00Z</dcterms:modified>
</cp:coreProperties>
</file>