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10" w:rsidRDefault="00F66710"/>
    <w:p w:rsidR="00CF601B" w:rsidRDefault="00551DEF" w:rsidP="00B0471E">
      <w:pPr>
        <w:jc w:val="both"/>
      </w:pPr>
      <w:proofErr w:type="spellStart"/>
      <w:r w:rsidRPr="00B0471E">
        <w:rPr>
          <w:b/>
        </w:rPr>
        <w:t>Heylaba</w:t>
      </w:r>
      <w:proofErr w:type="spellEnd"/>
      <w:r w:rsidRPr="00B0471E">
        <w:rPr>
          <w:b/>
        </w:rPr>
        <w:t xml:space="preserve"> daar!</w:t>
      </w:r>
      <w:r>
        <w:t xml:space="preserve"> Een dikke </w:t>
      </w:r>
      <w:proofErr w:type="spellStart"/>
      <w:r>
        <w:t>welcome</w:t>
      </w:r>
      <w:proofErr w:type="spellEnd"/>
      <w:r>
        <w:t xml:space="preserve"> back aan alle kapoenen en ouders. Jullie leiding heeft weer enorm veel zin om jullie de komende maanden te voorzien van een gewaagde, leuke, boeiende, deugnietach</w:t>
      </w:r>
      <w:r w:rsidR="00B0471E">
        <w:t xml:space="preserve">tige, kleurrijke zondagnamiddag. </w:t>
      </w:r>
    </w:p>
    <w:p w:rsidR="00551DEF" w:rsidRDefault="00551DEF"/>
    <w:p w:rsidR="00551DEF" w:rsidRDefault="00551DEF" w:rsidP="00B0471E">
      <w:pPr>
        <w:jc w:val="center"/>
      </w:pPr>
      <w:r>
        <w:t xml:space="preserve">Onderstaand programma toont wat er </w:t>
      </w:r>
      <w:r w:rsidR="00CD6731">
        <w:t xml:space="preserve">jullie </w:t>
      </w:r>
      <w:r w:rsidR="00B0471E">
        <w:t>nog allemaal staat te gebeuren!</w:t>
      </w:r>
    </w:p>
    <w:p w:rsidR="00296AA0" w:rsidRDefault="00296AA0"/>
    <w:p w:rsidR="00296AA0" w:rsidRDefault="00B0471E" w:rsidP="00296AA0">
      <w:pPr>
        <w:jc w:val="center"/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28575</wp:posOffset>
            </wp:positionV>
            <wp:extent cx="1604010" cy="1463040"/>
            <wp:effectExtent l="19050" t="0" r="0" b="0"/>
            <wp:wrapTight wrapText="bothSides">
              <wp:wrapPolygon edited="0">
                <wp:start x="1796" y="0"/>
                <wp:lineTo x="513" y="1125"/>
                <wp:lineTo x="-257" y="4500"/>
                <wp:lineTo x="-257" y="5906"/>
                <wp:lineTo x="770" y="9000"/>
                <wp:lineTo x="-257" y="12375"/>
                <wp:lineTo x="-257" y="13500"/>
                <wp:lineTo x="2309" y="18000"/>
                <wp:lineTo x="-257" y="18844"/>
                <wp:lineTo x="-257" y="20250"/>
                <wp:lineTo x="2052" y="21375"/>
                <wp:lineTo x="18470" y="21375"/>
                <wp:lineTo x="19240" y="21375"/>
                <wp:lineTo x="18983" y="19969"/>
                <wp:lineTo x="18214" y="18000"/>
                <wp:lineTo x="20523" y="14063"/>
                <wp:lineTo x="20779" y="13500"/>
                <wp:lineTo x="21549" y="9844"/>
                <wp:lineTo x="21549" y="7594"/>
                <wp:lineTo x="21292" y="3094"/>
                <wp:lineTo x="18214" y="0"/>
                <wp:lineTo x="16675" y="0"/>
                <wp:lineTo x="1796" y="0"/>
              </wp:wrapPolygon>
            </wp:wrapTight>
            <wp:docPr id="4" name="Afbeelding 4" descr="http://www.scoutsneerharen.be/sites/default/files/kapoen%20jongen%20meis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outsneerharen.be/sites/default/files/kapoen%20jongen%20meisj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89535</wp:posOffset>
            </wp:positionV>
            <wp:extent cx="1261110" cy="1264920"/>
            <wp:effectExtent l="19050" t="0" r="0" b="0"/>
            <wp:wrapTight wrapText="bothSides">
              <wp:wrapPolygon edited="0">
                <wp:start x="-326" y="0"/>
                <wp:lineTo x="-326" y="21145"/>
                <wp:lineTo x="21535" y="21145"/>
                <wp:lineTo x="21535" y="0"/>
                <wp:lineTo x="-326" y="0"/>
              </wp:wrapPolygon>
            </wp:wrapTight>
            <wp:docPr id="1" name="Afbeelding 1" descr="http://www.welsco.be/images/kapoen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sco.be/images/kapoene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296AA0">
        <w:t xml:space="preserve">'s ZONDAGS ter </w:t>
      </w:r>
      <w:proofErr w:type="spellStart"/>
      <w:r w:rsidR="00296AA0">
        <w:t>scoette</w:t>
      </w:r>
      <w:proofErr w:type="spellEnd"/>
      <w:r w:rsidR="00296AA0">
        <w:t>,</w:t>
      </w:r>
    </w:p>
    <w:p w:rsidR="00296AA0" w:rsidRDefault="00296AA0" w:rsidP="00296AA0">
      <w:pPr>
        <w:jc w:val="center"/>
      </w:pPr>
      <w:r>
        <w:t xml:space="preserve">'s Maandags </w:t>
      </w:r>
      <w:proofErr w:type="spellStart"/>
      <w:r>
        <w:t>ist</w:t>
      </w:r>
      <w:proofErr w:type="spellEnd"/>
      <w:r>
        <w:t xml:space="preserve"> van te moeten,</w:t>
      </w:r>
    </w:p>
    <w:p w:rsidR="00296AA0" w:rsidRDefault="00296AA0" w:rsidP="00296AA0">
      <w:pPr>
        <w:jc w:val="center"/>
      </w:pPr>
      <w:r>
        <w:t>Dinsdag schuieren,</w:t>
      </w:r>
    </w:p>
    <w:p w:rsidR="00296AA0" w:rsidRDefault="00296AA0" w:rsidP="00296AA0">
      <w:pPr>
        <w:jc w:val="center"/>
      </w:pPr>
      <w:r>
        <w:t>Woensdag luieren,</w:t>
      </w:r>
    </w:p>
    <w:p w:rsidR="00296AA0" w:rsidRDefault="00296AA0" w:rsidP="00296AA0">
      <w:pPr>
        <w:jc w:val="center"/>
      </w:pPr>
      <w:r>
        <w:t>Donderdag stoken,</w:t>
      </w:r>
      <w:r w:rsidR="00B0471E" w:rsidRPr="00B0471E">
        <w:t xml:space="preserve"> </w:t>
      </w:r>
    </w:p>
    <w:p w:rsidR="00296AA0" w:rsidRDefault="00296AA0" w:rsidP="00296AA0">
      <w:pPr>
        <w:jc w:val="center"/>
      </w:pPr>
      <w:r>
        <w:t>Vrijdag koken,</w:t>
      </w:r>
    </w:p>
    <w:p w:rsidR="00296AA0" w:rsidRDefault="00296AA0" w:rsidP="00296AA0">
      <w:pPr>
        <w:jc w:val="center"/>
      </w:pPr>
      <w:r>
        <w:t>Zaterdag flink in 't bad,</w:t>
      </w:r>
    </w:p>
    <w:p w:rsidR="00296AA0" w:rsidRDefault="00296AA0" w:rsidP="00296AA0">
      <w:pPr>
        <w:jc w:val="center"/>
      </w:pPr>
      <w:r>
        <w:t>Alle dag wat.</w:t>
      </w:r>
    </w:p>
    <w:p w:rsidR="000F1BA5" w:rsidRDefault="000F1BA5"/>
    <w:p w:rsidR="00AE4707" w:rsidRDefault="00AE4707"/>
    <w:p w:rsidR="00296AA0" w:rsidRDefault="00AE4707">
      <w:r w:rsidRPr="00AE4707">
        <w:rPr>
          <w:b/>
        </w:rPr>
        <w:t>11, 18, 25  januari en 1 februari</w:t>
      </w:r>
      <w:r w:rsidR="00296AA0">
        <w:t xml:space="preserve">: </w:t>
      </w:r>
    </w:p>
    <w:p w:rsidR="00296AA0" w:rsidRDefault="00296AA0"/>
    <w:p w:rsidR="00AE4707" w:rsidRPr="00296AA0" w:rsidRDefault="00296AA0">
      <w:r>
        <w:rPr>
          <w:b/>
          <w:u w:val="single"/>
        </w:rPr>
        <w:t>JINSTAGES:</w:t>
      </w:r>
      <w:r>
        <w:t xml:space="preserve"> de </w:t>
      </w:r>
      <w:proofErr w:type="spellStart"/>
      <w:r>
        <w:t>jinners</w:t>
      </w:r>
      <w:proofErr w:type="spellEnd"/>
      <w:r>
        <w:t xml:space="preserve"> </w:t>
      </w:r>
      <w:r w:rsidR="00B0471E">
        <w:t xml:space="preserve">(17-jarigen) </w:t>
      </w:r>
      <w:r>
        <w:t>van onze scouts voorzien samen met enkele ervaren leiders een rijk gevulde nam</w:t>
      </w:r>
      <w:r w:rsidR="00CD6731">
        <w:t>iddag voor de kapoenen. (14u tot 17u)</w:t>
      </w:r>
    </w:p>
    <w:p w:rsidR="00296AA0" w:rsidRDefault="00296AA0"/>
    <w:p w:rsidR="00296AA0" w:rsidRDefault="00296AA0"/>
    <w:p w:rsidR="00CD6731" w:rsidRDefault="00DE2044">
      <w:r w:rsidRPr="00AE4707">
        <w:rPr>
          <w:b/>
        </w:rPr>
        <w:t>8 februari</w:t>
      </w:r>
      <w:r w:rsidR="00296AA0">
        <w:rPr>
          <w:b/>
        </w:rPr>
        <w:t xml:space="preserve">: </w:t>
      </w:r>
      <w:r>
        <w:t xml:space="preserve"> </w:t>
      </w:r>
      <w:r w:rsidR="00CD6731">
        <w:t>De ‘echte’ leiding zijn uit hun blokgrot gekropen en terug in omloop. Tijd voor een strategisch spel…</w:t>
      </w:r>
    </w:p>
    <w:p w:rsidR="000F1BA5" w:rsidRDefault="000F1BA5"/>
    <w:p w:rsidR="000F1BA5" w:rsidRDefault="000F1BA5">
      <w:r w:rsidRPr="00AE4707">
        <w:rPr>
          <w:b/>
        </w:rPr>
        <w:t>15 februari</w:t>
      </w:r>
      <w:r w:rsidR="00551DEF">
        <w:t xml:space="preserve">: </w:t>
      </w:r>
      <w:proofErr w:type="spellStart"/>
      <w:r w:rsidR="00CD6731">
        <w:t>Auw</w:t>
      </w:r>
      <w:proofErr w:type="spellEnd"/>
      <w:r w:rsidR="00CD6731">
        <w:t xml:space="preserve">! Waarom doet mijn bil zo’n pijn? Het was </w:t>
      </w:r>
      <w:r w:rsidR="00B0471E">
        <w:t xml:space="preserve">een pijl van </w:t>
      </w:r>
      <w:r w:rsidR="00705BB9">
        <w:t xml:space="preserve">die vervelende </w:t>
      </w:r>
      <w:r w:rsidR="00CD6731">
        <w:t xml:space="preserve">Valentijn! </w:t>
      </w:r>
      <w:r w:rsidR="00705BB9">
        <w:t xml:space="preserve">De liefde hangt nog steeds in de lucht tijdens deze blind </w:t>
      </w:r>
      <w:proofErr w:type="spellStart"/>
      <w:r w:rsidR="00705BB9">
        <w:t>date-vergadering</w:t>
      </w:r>
      <w:proofErr w:type="spellEnd"/>
      <w:r w:rsidR="00705BB9">
        <w:t>…&lt;3 &lt;3 &lt;3</w:t>
      </w:r>
    </w:p>
    <w:p w:rsidR="000F1BA5" w:rsidRDefault="000F1BA5"/>
    <w:p w:rsidR="000F1BA5" w:rsidRDefault="000604C7">
      <w:r w:rsidRPr="00AE4707">
        <w:rPr>
          <w:b/>
        </w:rPr>
        <w:t>22 februari</w:t>
      </w:r>
      <w:r w:rsidR="00705BB9">
        <w:t>: Het grote tandartsspel: Het is nog steeds winter in de ogen van de tandartsassistente! Hopelijk kunnen de kapoenen daar wat aan doen….</w:t>
      </w:r>
    </w:p>
    <w:p w:rsidR="000F1BA5" w:rsidRPr="00AE4707" w:rsidRDefault="000F1BA5">
      <w:pPr>
        <w:rPr>
          <w:b/>
        </w:rPr>
      </w:pPr>
    </w:p>
    <w:p w:rsidR="000F1BA5" w:rsidRDefault="000604C7">
      <w:r w:rsidRPr="00AE4707">
        <w:rPr>
          <w:b/>
        </w:rPr>
        <w:t>1 maart</w:t>
      </w:r>
      <w:r w:rsidR="00705BB9">
        <w:t>:</w:t>
      </w:r>
      <w:r>
        <w:t xml:space="preserve"> </w:t>
      </w:r>
      <w:r w:rsidR="00705BB9">
        <w:t xml:space="preserve">Het </w:t>
      </w:r>
      <w:proofErr w:type="spellStart"/>
      <w:r w:rsidR="00705BB9">
        <w:t>hikkermikkerknikkerspel</w:t>
      </w:r>
      <w:proofErr w:type="spellEnd"/>
      <w:r w:rsidR="00705BB9">
        <w:t xml:space="preserve">: Bots, rol, kaats, wie is de beste </w:t>
      </w:r>
      <w:proofErr w:type="spellStart"/>
      <w:r w:rsidR="00705BB9">
        <w:t>mikker</w:t>
      </w:r>
      <w:proofErr w:type="spellEnd"/>
      <w:r w:rsidR="00705BB9">
        <w:t xml:space="preserve"> met zijn knikker? </w:t>
      </w:r>
    </w:p>
    <w:p w:rsidR="000604C7" w:rsidRDefault="000604C7"/>
    <w:p w:rsidR="000604C7" w:rsidRDefault="000604C7">
      <w:r w:rsidRPr="00AE4707">
        <w:rPr>
          <w:b/>
        </w:rPr>
        <w:t>8 maart</w:t>
      </w:r>
      <w:r w:rsidR="00705BB9">
        <w:t>:</w:t>
      </w:r>
      <w:r>
        <w:t xml:space="preserve"> </w:t>
      </w:r>
      <w:r w:rsidR="00705BB9">
        <w:t xml:space="preserve">Terwijl iedereen truffels verkoopt, spelen wij het mega, fantastische </w:t>
      </w:r>
      <w:proofErr w:type="spellStart"/>
      <w:r w:rsidR="00705BB9">
        <w:t>truffelverkoopspel</w:t>
      </w:r>
      <w:proofErr w:type="spellEnd"/>
      <w:r w:rsidR="00705BB9">
        <w:t xml:space="preserve">! Het woord origineel is hier wel op de juiste plaats. </w:t>
      </w:r>
      <w:r>
        <w:t xml:space="preserve"> </w:t>
      </w:r>
    </w:p>
    <w:p w:rsidR="000604C7" w:rsidRDefault="000604C7"/>
    <w:p w:rsidR="000604C7" w:rsidRDefault="000604C7">
      <w:r w:rsidRPr="00AE4707">
        <w:rPr>
          <w:b/>
        </w:rPr>
        <w:t>14 - 15 maart</w:t>
      </w:r>
      <w:r w:rsidR="00705BB9">
        <w:t>: Ik hoop dat je nu niet ziek bent, want het is kapoenenweekend! Infobrief volgt later…</w:t>
      </w:r>
    </w:p>
    <w:p w:rsidR="000604C7" w:rsidRDefault="000604C7"/>
    <w:p w:rsidR="000604C7" w:rsidRDefault="000604C7">
      <w:r w:rsidRPr="00AE4707">
        <w:rPr>
          <w:b/>
        </w:rPr>
        <w:t>22 maart</w:t>
      </w:r>
      <w:r w:rsidR="00705BB9">
        <w:t>: Hocus, pocus port, ik zie dat het een leuke vergadering wordt…</w:t>
      </w:r>
    </w:p>
    <w:p w:rsidR="000604C7" w:rsidRDefault="000604C7"/>
    <w:p w:rsidR="000604C7" w:rsidRDefault="000604C7">
      <w:r w:rsidRPr="00AE4707">
        <w:rPr>
          <w:b/>
        </w:rPr>
        <w:t>29 maart</w:t>
      </w:r>
      <w:r w:rsidR="00705BB9">
        <w:t xml:space="preserve">: De dieren uit het bos zijn boos! </w:t>
      </w:r>
      <w:r w:rsidR="00B0471E">
        <w:t>“Miserie, miserie, miserie!”, schreeuwen ze uit. Wat zou er toch aan de hand zijn?...</w:t>
      </w:r>
    </w:p>
    <w:p w:rsidR="000604C7" w:rsidRDefault="000604C7"/>
    <w:p w:rsidR="00F66710" w:rsidRDefault="000604C7">
      <w:r>
        <w:t xml:space="preserve">  </w:t>
      </w:r>
    </w:p>
    <w:sectPr w:rsidR="00F66710" w:rsidSect="000916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0551"/>
    <w:rsid w:val="000604C7"/>
    <w:rsid w:val="00091689"/>
    <w:rsid w:val="000E0551"/>
    <w:rsid w:val="000F1BA5"/>
    <w:rsid w:val="00296AA0"/>
    <w:rsid w:val="00551DEF"/>
    <w:rsid w:val="006727CA"/>
    <w:rsid w:val="006C0F16"/>
    <w:rsid w:val="00705BB9"/>
    <w:rsid w:val="007200E8"/>
    <w:rsid w:val="007C52E0"/>
    <w:rsid w:val="007D36E4"/>
    <w:rsid w:val="007E54D1"/>
    <w:rsid w:val="00AE4707"/>
    <w:rsid w:val="00B0471E"/>
    <w:rsid w:val="00BB4FB1"/>
    <w:rsid w:val="00CD6731"/>
    <w:rsid w:val="00CF601B"/>
    <w:rsid w:val="00DE2044"/>
    <w:rsid w:val="00F66710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37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7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0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4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7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6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juchtmans</dc:creator>
  <cp:lastModifiedBy>kristien</cp:lastModifiedBy>
  <cp:revision>2</cp:revision>
  <dcterms:created xsi:type="dcterms:W3CDTF">2015-01-12T16:33:00Z</dcterms:created>
  <dcterms:modified xsi:type="dcterms:W3CDTF">2015-01-12T16:33:00Z</dcterms:modified>
</cp:coreProperties>
</file>